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7A249D94" w14:textId="77777777" w:rsidR="00AF0A7A" w:rsidRPr="00AF0A7A" w:rsidRDefault="002F70E4" w:rsidP="00AF0A7A">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AF0A7A" w:rsidRPr="00AF0A7A">
              <w:rPr>
                <w:rFonts w:cs="Arial"/>
              </w:rPr>
              <w:t>Corracreigh Group Water Scheme</w:t>
            </w:r>
          </w:p>
          <w:p w14:paraId="270143E6" w14:textId="69BE40EE" w:rsidR="002F70E4" w:rsidRPr="000D600C" w:rsidRDefault="00AF0A7A" w:rsidP="00AF0A7A">
            <w:pPr>
              <w:rPr>
                <w:rFonts w:cs="Arial"/>
              </w:rPr>
            </w:pPr>
            <w:r w:rsidRPr="00AF0A7A">
              <w:rPr>
                <w:rFonts w:cs="Arial"/>
              </w:rPr>
              <w:t>Peake Mantua Interconnector Pipeline</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B6A659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F0A7A" w:rsidRPr="00AF0A7A">
              <w:rPr>
                <w:noProof/>
              </w:rPr>
              <w:t>CORRACREIGH GROUP WATER SCHEME C/O ROSCOMMON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F18BC7C"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F0A7A" w:rsidRPr="00AF0A7A">
              <w:rPr>
                <w:noProof/>
              </w:rPr>
              <w:t>ÁRAS AN CHONTAE, ARDNANAGH, ROSOCMMON, F42 VR98</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746ECB9"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F0A7A" w:rsidRPr="00AF0A7A">
              <w:rPr>
                <w:noProof/>
              </w:rPr>
              <w:t>Mr. Finbarr Quinn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6CCEDDC"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AF0A7A" w:rsidRPr="00AF0A7A">
              <w:rPr>
                <w:noProof/>
              </w:rPr>
              <w:t>CORRACREIGH GROUP WATER SCHEME</w:t>
            </w:r>
            <w:r w:rsidR="008C45F2">
              <w:rPr>
                <w:noProof/>
              </w:rPr>
              <w:t xml:space="preserve"> PEAKE MANTUA INTERCONNECTOR PIPELINE</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61E0A19"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AF0A7A" w:rsidRPr="00AF0A7A">
              <w:rPr>
                <w:noProof/>
              </w:rPr>
              <w:t>ROSCOMMON COUNTY COUNCIL</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487E90A5"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AF0A7A">
              <w:rPr>
                <w:noProof/>
              </w:rPr>
              <w:t>140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95399A0" w14:textId="77777777" w:rsidR="00AF0A7A" w:rsidRPr="00AF0A7A" w:rsidRDefault="00A8120D" w:rsidP="00AF0A7A">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F0A7A" w:rsidRPr="00AF0A7A">
              <w:rPr>
                <w:rFonts w:cs="Arial"/>
                <w:noProof/>
              </w:rPr>
              <w:t>Tender Acceptance issued by the Employer</w:t>
            </w:r>
          </w:p>
          <w:p w14:paraId="77396331" w14:textId="77777777" w:rsidR="00AF0A7A" w:rsidRPr="00AF0A7A" w:rsidRDefault="00AF0A7A" w:rsidP="00AF0A7A">
            <w:pPr>
              <w:rPr>
                <w:rFonts w:cs="Arial"/>
                <w:noProof/>
              </w:rPr>
            </w:pPr>
            <w:r w:rsidRPr="00AF0A7A">
              <w:rPr>
                <w:rFonts w:cs="Arial"/>
                <w:noProof/>
              </w:rPr>
              <w:t>Any written post tender clarifications</w:t>
            </w:r>
          </w:p>
          <w:p w14:paraId="6F9F475C" w14:textId="77777777" w:rsidR="00AF0A7A" w:rsidRPr="00AF0A7A" w:rsidRDefault="00AF0A7A" w:rsidP="00AF0A7A">
            <w:pPr>
              <w:rPr>
                <w:rFonts w:cs="Arial"/>
                <w:noProof/>
              </w:rPr>
            </w:pPr>
            <w:r w:rsidRPr="00AF0A7A">
              <w:rPr>
                <w:rFonts w:cs="Arial"/>
                <w:noProof/>
              </w:rPr>
              <w:t>Volume A - Works Requirements</w:t>
            </w:r>
          </w:p>
          <w:p w14:paraId="4C81784D" w14:textId="77777777" w:rsidR="00AF0A7A" w:rsidRPr="00AF0A7A" w:rsidRDefault="00AF0A7A" w:rsidP="00AF0A7A">
            <w:pPr>
              <w:rPr>
                <w:rFonts w:cs="Arial"/>
                <w:noProof/>
              </w:rPr>
            </w:pPr>
            <w:r w:rsidRPr="00AF0A7A">
              <w:rPr>
                <w:rFonts w:cs="Arial"/>
                <w:noProof/>
              </w:rPr>
              <w:t>Volume B1- Form of Tender and Schedule</w:t>
            </w:r>
          </w:p>
          <w:p w14:paraId="1DF100C2" w14:textId="77777777" w:rsidR="00AF0A7A" w:rsidRPr="00AF0A7A" w:rsidRDefault="00AF0A7A" w:rsidP="00AF0A7A">
            <w:pPr>
              <w:rPr>
                <w:rFonts w:cs="Arial"/>
                <w:noProof/>
              </w:rPr>
            </w:pPr>
            <w:r w:rsidRPr="00AF0A7A">
              <w:rPr>
                <w:rFonts w:cs="Arial"/>
                <w:noProof/>
              </w:rPr>
              <w:t>Volume C - The completed Pricing Document</w:t>
            </w:r>
          </w:p>
          <w:p w14:paraId="5042384F" w14:textId="41B6E3B3" w:rsidR="00A8120D" w:rsidRPr="000D600C" w:rsidRDefault="00AF0A7A" w:rsidP="00AF0A7A">
            <w:pPr>
              <w:rPr>
                <w:rFonts w:cs="Arial"/>
              </w:rPr>
            </w:pPr>
            <w:r w:rsidRPr="00AF0A7A">
              <w:rPr>
                <w:rFonts w:cs="Arial"/>
                <w:noProof/>
              </w:rPr>
              <w:t>Volume D - Conditions of Contract &amp; Models Forms</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A6F888A"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0279A693"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AF0A7A">
              <w:rPr>
                <w:noProof/>
              </w:rPr>
              <w:t>300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61B4777B"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AF0A7A">
              <w:rPr>
                <w:noProof/>
              </w:rPr>
              <w:t>Claremorris</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59359542"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AF0A7A">
              <w:rPr>
                <w:rFonts w:cs="Arial"/>
                <w:noProof/>
              </w:rPr>
              <w:t>5</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4EA043FE"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AF0A7A">
              <w:rPr>
                <w:noProof/>
              </w:rPr>
              <w:t>6.4M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2974824D"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AF0A7A">
              <w:rPr>
                <w:noProof/>
              </w:rPr>
              <w:t>13.0M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5AD788D"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AF0A7A">
              <w:rPr>
                <w:noProof/>
              </w:rPr>
              <w:t>200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42349163"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AF0A7A">
              <w:rPr>
                <w:noProof/>
              </w:rPr>
              <w:t>Engineers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11E6D46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6155E2">
              <w:rPr>
                <w:rFonts w:cs="Arial"/>
              </w:rPr>
              <w:t>500,000</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6155E2">
              <w:rPr>
                <w:rFonts w:cs="Arial"/>
              </w:rPr>
              <w:t> </w:t>
            </w:r>
            <w:r w:rsidR="006155E2">
              <w:rPr>
                <w:rFonts w:cs="Arial"/>
              </w:rPr>
              <w:t> </w:t>
            </w:r>
            <w:r w:rsidR="006155E2">
              <w:rPr>
                <w:rFonts w:cs="Arial"/>
              </w:rPr>
              <w:t> </w:t>
            </w:r>
            <w:r w:rsidR="006155E2">
              <w:rPr>
                <w:rFonts w:cs="Arial"/>
              </w:rPr>
              <w:t> </w:t>
            </w:r>
            <w:r w:rsidR="006155E2">
              <w:rPr>
                <w:rFonts w:cs="Arial"/>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6199F832"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155E2">
              <w:rPr>
                <w:rFonts w:cs="Arial"/>
                <w:noProof/>
              </w:rPr>
              <w:t>40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6B1B0408"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155E2">
              <w:rPr>
                <w:rFonts w:cs="Arial"/>
                <w:noProof/>
              </w:rPr>
              <w:t>10</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33EFB19F"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155E2">
              <w:rPr>
                <w:rFonts w:cs="Arial"/>
              </w:rPr>
              <w:t>15</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258D668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155E2">
              <w:rPr>
                <w:rFonts w:cs="Arial"/>
                <w:noProof/>
              </w:rPr>
              <w:t>10</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5AA701E"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155E2">
              <w:rPr>
                <w:rFonts w:cs="Arial"/>
                <w:noProof/>
              </w:rPr>
              <w:t>25</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66158D9C"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80DDD" w14:textId="77777777" w:rsidR="00E465C4" w:rsidRDefault="00E465C4">
      <w:r>
        <w:separator/>
      </w:r>
    </w:p>
  </w:endnote>
  <w:endnote w:type="continuationSeparator" w:id="0">
    <w:p w14:paraId="462EAB13" w14:textId="77777777" w:rsidR="00E465C4" w:rsidRDefault="00E4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C89EC" w14:textId="77777777" w:rsidR="00E465C4" w:rsidRDefault="00E465C4">
      <w:r>
        <w:separator/>
      </w:r>
    </w:p>
  </w:footnote>
  <w:footnote w:type="continuationSeparator" w:id="0">
    <w:p w14:paraId="05A48967" w14:textId="77777777" w:rsidR="00E465C4" w:rsidRDefault="00E465C4">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4757"/>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155E2"/>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65118"/>
    <w:rsid w:val="0079540A"/>
    <w:rsid w:val="007B0C2C"/>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C45F2"/>
    <w:rsid w:val="008D0C15"/>
    <w:rsid w:val="008D5AFB"/>
    <w:rsid w:val="008F6B53"/>
    <w:rsid w:val="00901083"/>
    <w:rsid w:val="00902435"/>
    <w:rsid w:val="00910E1C"/>
    <w:rsid w:val="00913B27"/>
    <w:rsid w:val="00920321"/>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0A7A"/>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01C12"/>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465C4"/>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0016"/>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2026-06-09T16:45:00Z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